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DD" w:rsidRPr="00BD3FAE" w:rsidRDefault="00AB0AFA" w:rsidP="00B05DEC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866900" cy="1781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DD" w:rsidRPr="009F2D40" w:rsidRDefault="00186573" w:rsidP="0018639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MENU BANCHET</w:t>
      </w:r>
      <w:r w:rsidR="009B65DD" w:rsidRPr="009F2D40">
        <w:rPr>
          <w:b/>
          <w:bCs/>
          <w:color w:val="000000" w:themeColor="text1"/>
          <w:sz w:val="28"/>
          <w:szCs w:val="28"/>
        </w:rPr>
        <w:t xml:space="preserve">TI  </w:t>
      </w:r>
      <w:r w:rsidR="00AE7FFC">
        <w:rPr>
          <w:b/>
          <w:bCs/>
          <w:color w:val="000000" w:themeColor="text1"/>
          <w:sz w:val="28"/>
          <w:szCs w:val="28"/>
        </w:rPr>
        <w:t>PRIMAVERA/ESTATE</w:t>
      </w:r>
    </w:p>
    <w:p w:rsidR="009B65DD" w:rsidRPr="009F2D40" w:rsidRDefault="009B65DD" w:rsidP="00186399">
      <w:pPr>
        <w:jc w:val="center"/>
        <w:rPr>
          <w:b/>
          <w:bCs/>
          <w:color w:val="000000" w:themeColor="text1"/>
          <w:sz w:val="28"/>
          <w:szCs w:val="28"/>
        </w:rPr>
      </w:pPr>
      <w:r w:rsidRPr="009F2D40">
        <w:rPr>
          <w:b/>
          <w:bCs/>
          <w:color w:val="000000" w:themeColor="text1"/>
          <w:sz w:val="28"/>
          <w:szCs w:val="28"/>
        </w:rPr>
        <w:t xml:space="preserve">MINIMO </w:t>
      </w:r>
      <w:r w:rsidR="000B5B36">
        <w:rPr>
          <w:b/>
          <w:bCs/>
          <w:color w:val="000000" w:themeColor="text1"/>
          <w:sz w:val="28"/>
          <w:szCs w:val="28"/>
        </w:rPr>
        <w:t xml:space="preserve">GARANTITO </w:t>
      </w:r>
      <w:r w:rsidRPr="009F2D40">
        <w:rPr>
          <w:b/>
          <w:bCs/>
          <w:color w:val="000000" w:themeColor="text1"/>
          <w:sz w:val="28"/>
          <w:szCs w:val="28"/>
        </w:rPr>
        <w:t xml:space="preserve">10 PERSONE </w:t>
      </w:r>
    </w:p>
    <w:p w:rsidR="009B65DD" w:rsidRPr="009F2D40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Menu- Euro </w:t>
      </w:r>
      <w:bookmarkStart w:id="0" w:name="_GoBack"/>
      <w:bookmarkEnd w:id="0"/>
      <w:r w:rsidRPr="009F2D40">
        <w:rPr>
          <w:rFonts w:ascii="Helvetica" w:hAnsi="Helvetica" w:cs="Helvetica"/>
          <w:color w:val="FF0000"/>
          <w:sz w:val="28"/>
          <w:szCs w:val="28"/>
          <w:u w:val="single"/>
          <w:lang w:eastAsia="it-IT"/>
        </w:rPr>
        <w:t xml:space="preserve">35 per persona </w:t>
      </w:r>
    </w:p>
    <w:p w:rsidR="009B65DD" w:rsidRPr="009F2D40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include: aperitivo di benvenuto, antipasto, 1 bis di primi piatti, 1 secondo piatto da scegliere, </w:t>
      </w:r>
      <w:r w:rsidR="00E7627D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Torta da Scegliere o Dolce della Casa.</w:t>
      </w:r>
    </w:p>
    <w:p w:rsidR="009B65DD" w:rsidRDefault="009B65D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Bevande incluse : Acqua Minerale &amp; </w:t>
      </w:r>
      <w:r w:rsidR="00E7627D"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Caffè</w:t>
      </w: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- 1 bottiglia di vino a ogni 4 persone.  </w:t>
      </w:r>
    </w:p>
    <w:p w:rsidR="00E7627D" w:rsidRPr="009F2D40" w:rsidRDefault="00E7627D" w:rsidP="009C13BA">
      <w:pPr>
        <w:shd w:val="clear" w:color="auto" w:fill="FFFFFF"/>
        <w:spacing w:after="0" w:line="330" w:lineRule="atLeast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E7627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Degustazioni di Antipasti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Carpaccio di piovra Gratinato sul letto di trevisana</w:t>
      </w:r>
    </w:p>
    <w:p w:rsidR="009B65DD" w:rsidRPr="009F2D40" w:rsidRDefault="009B65DD" w:rsidP="00FF0A2D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E7627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Ventaglio</w:t>
      </w:r>
      <w:r w:rsidR="009B65DD"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di tonno affumicato con </w:t>
      </w:r>
      <w:proofErr w:type="spellStart"/>
      <w:r w:rsidR="009B65DD"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soncino</w:t>
      </w:r>
      <w:proofErr w:type="spellEnd"/>
      <w:r w:rsidR="009B65DD"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e agrodolce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E7627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Insalatina</w:t>
      </w:r>
      <w:r w:rsidR="009B65DD"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di mare </w:t>
      </w:r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con Primizie di Stagione 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</w:t>
      </w:r>
    </w:p>
    <w:p w:rsidR="009B65DD" w:rsidRPr="009F2D40" w:rsidRDefault="009B65DD" w:rsidP="00A94888">
      <w:pPr>
        <w:jc w:val="center"/>
        <w:rPr>
          <w:color w:val="000000" w:themeColor="text1"/>
          <w:sz w:val="24"/>
          <w:szCs w:val="24"/>
        </w:rPr>
      </w:pPr>
      <w:r w:rsidRPr="009F2D40">
        <w:rPr>
          <w:color w:val="000000" w:themeColor="text1"/>
          <w:sz w:val="24"/>
          <w:szCs w:val="24"/>
        </w:rPr>
        <w:t>Focaccia Con Olio e origano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1 Bis di primi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Risotto </w:t>
      </w:r>
      <w:proofErr w:type="spellStart"/>
      <w:r w:rsidR="00E7627D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Carnaroli</w:t>
      </w:r>
      <w:proofErr w:type="spellEnd"/>
      <w:r w:rsidR="00E7627D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con</w:t>
      </w: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fior</w:t>
      </w:r>
      <w:r w:rsidR="004111B4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i</w:t>
      </w: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di zucca e zafferano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*****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Gnocchi di patate verdi con </w:t>
      </w:r>
      <w:r w:rsidR="00E7627D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Stracciatella di Bufala 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</w:pPr>
      <w:r w:rsidRPr="009F2D40">
        <w:rPr>
          <w:rFonts w:ascii="Helvetica" w:hAnsi="Helvetica" w:cs="Helvetica"/>
          <w:color w:val="FF0000"/>
          <w:sz w:val="23"/>
          <w:szCs w:val="23"/>
          <w:u w:val="single"/>
          <w:lang w:eastAsia="it-IT"/>
        </w:rPr>
        <w:t>Secondo piatto da scegliere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u w:val="single"/>
          <w:lang w:eastAsia="it-IT"/>
        </w:rPr>
      </w:pPr>
    </w:p>
    <w:p w:rsidR="009B65DD" w:rsidRPr="009F2D40" w:rsidRDefault="00E7627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proofErr w:type="spellStart"/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Totanetti</w:t>
      </w:r>
      <w:proofErr w:type="spellEnd"/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Freschi Fritti con </w:t>
      </w:r>
      <w:proofErr w:type="spellStart"/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Verdurine</w:t>
      </w:r>
      <w:proofErr w:type="spellEnd"/>
      <w:r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 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>o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  <w:r w:rsidRPr="009F2D40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Medaglioni di filetto di manzo </w:t>
      </w:r>
      <w:r w:rsidR="00E7627D">
        <w:rPr>
          <w:rFonts w:ascii="Helvetica" w:hAnsi="Helvetica" w:cs="Helvetica"/>
          <w:color w:val="000000" w:themeColor="text1"/>
          <w:sz w:val="23"/>
          <w:szCs w:val="23"/>
          <w:lang w:eastAsia="it-IT"/>
        </w:rPr>
        <w:t xml:space="preserve">in Crema di Porcini </w:t>
      </w: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 w:rsidP="00186399">
      <w:pPr>
        <w:shd w:val="clear" w:color="auto" w:fill="FFFFFF"/>
        <w:spacing w:after="0" w:line="330" w:lineRule="atLeast"/>
        <w:jc w:val="center"/>
        <w:rPr>
          <w:rFonts w:ascii="Helvetica" w:hAnsi="Helvetica" w:cs="Helvetica"/>
          <w:color w:val="000000" w:themeColor="text1"/>
          <w:sz w:val="23"/>
          <w:szCs w:val="23"/>
          <w:lang w:eastAsia="it-IT"/>
        </w:rPr>
      </w:pPr>
    </w:p>
    <w:p w:rsidR="009B65DD" w:rsidRPr="009F2D40" w:rsidRDefault="009B65DD">
      <w:pPr>
        <w:rPr>
          <w:color w:val="000000" w:themeColor="text1"/>
        </w:rPr>
      </w:pPr>
    </w:p>
    <w:sectPr w:rsidR="009B65DD" w:rsidRPr="009F2D40" w:rsidSect="001D4843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13BA"/>
    <w:rsid w:val="0004213B"/>
    <w:rsid w:val="000423CC"/>
    <w:rsid w:val="000540C1"/>
    <w:rsid w:val="0006586F"/>
    <w:rsid w:val="00080FDE"/>
    <w:rsid w:val="000B5B36"/>
    <w:rsid w:val="000C1528"/>
    <w:rsid w:val="000F62E8"/>
    <w:rsid w:val="0011176C"/>
    <w:rsid w:val="00146BC6"/>
    <w:rsid w:val="00156129"/>
    <w:rsid w:val="00170C81"/>
    <w:rsid w:val="00186399"/>
    <w:rsid w:val="00186573"/>
    <w:rsid w:val="001B25A5"/>
    <w:rsid w:val="001D4843"/>
    <w:rsid w:val="00206B9B"/>
    <w:rsid w:val="00212B2D"/>
    <w:rsid w:val="00216459"/>
    <w:rsid w:val="002532B3"/>
    <w:rsid w:val="002A2D4C"/>
    <w:rsid w:val="002C3CEA"/>
    <w:rsid w:val="002C66F1"/>
    <w:rsid w:val="002C68E8"/>
    <w:rsid w:val="002F2BFF"/>
    <w:rsid w:val="00316B2D"/>
    <w:rsid w:val="003A2FE8"/>
    <w:rsid w:val="003C0845"/>
    <w:rsid w:val="003D1D07"/>
    <w:rsid w:val="00407B25"/>
    <w:rsid w:val="004111B4"/>
    <w:rsid w:val="0046758A"/>
    <w:rsid w:val="004F469D"/>
    <w:rsid w:val="00535444"/>
    <w:rsid w:val="00543F32"/>
    <w:rsid w:val="005853F0"/>
    <w:rsid w:val="005D524E"/>
    <w:rsid w:val="005F2F6F"/>
    <w:rsid w:val="00654029"/>
    <w:rsid w:val="00685DA6"/>
    <w:rsid w:val="006D3231"/>
    <w:rsid w:val="006F6445"/>
    <w:rsid w:val="007543F4"/>
    <w:rsid w:val="0075770D"/>
    <w:rsid w:val="007C73A1"/>
    <w:rsid w:val="007D4F72"/>
    <w:rsid w:val="008502E3"/>
    <w:rsid w:val="0088724A"/>
    <w:rsid w:val="008A2F66"/>
    <w:rsid w:val="008F6382"/>
    <w:rsid w:val="00921057"/>
    <w:rsid w:val="00926AD9"/>
    <w:rsid w:val="00974D7C"/>
    <w:rsid w:val="0098628E"/>
    <w:rsid w:val="009903F6"/>
    <w:rsid w:val="009944E3"/>
    <w:rsid w:val="00997040"/>
    <w:rsid w:val="009B5B5F"/>
    <w:rsid w:val="009B65DD"/>
    <w:rsid w:val="009C13BA"/>
    <w:rsid w:val="009C3D1D"/>
    <w:rsid w:val="009C6C73"/>
    <w:rsid w:val="009F2D40"/>
    <w:rsid w:val="00A538D5"/>
    <w:rsid w:val="00A91222"/>
    <w:rsid w:val="00A94888"/>
    <w:rsid w:val="00AB0AFA"/>
    <w:rsid w:val="00AB139F"/>
    <w:rsid w:val="00AE7FFC"/>
    <w:rsid w:val="00AF3ADB"/>
    <w:rsid w:val="00B05DEC"/>
    <w:rsid w:val="00B8789E"/>
    <w:rsid w:val="00BB106B"/>
    <w:rsid w:val="00BC5781"/>
    <w:rsid w:val="00BC60C2"/>
    <w:rsid w:val="00BD3FAE"/>
    <w:rsid w:val="00BF5FC5"/>
    <w:rsid w:val="00C602DD"/>
    <w:rsid w:val="00C702D1"/>
    <w:rsid w:val="00CA6E7E"/>
    <w:rsid w:val="00CB3C55"/>
    <w:rsid w:val="00CC0C46"/>
    <w:rsid w:val="00CE4F3C"/>
    <w:rsid w:val="00D02814"/>
    <w:rsid w:val="00D11645"/>
    <w:rsid w:val="00D216F3"/>
    <w:rsid w:val="00D465B2"/>
    <w:rsid w:val="00DA2F70"/>
    <w:rsid w:val="00E733D7"/>
    <w:rsid w:val="00E7627D"/>
    <w:rsid w:val="00E80F62"/>
    <w:rsid w:val="00E87814"/>
    <w:rsid w:val="00E97D31"/>
    <w:rsid w:val="00F04929"/>
    <w:rsid w:val="00F23B97"/>
    <w:rsid w:val="00F32578"/>
    <w:rsid w:val="00F505D7"/>
    <w:rsid w:val="00F62CB3"/>
    <w:rsid w:val="00F654DE"/>
    <w:rsid w:val="00FB36A9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53F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421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6B2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1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638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MENU BANCHETTTI  AUTUNNO/INVERNO 2013-2014</vt:lpstr>
    </vt:vector>
  </TitlesOfParts>
  <Company>BASTARDS TeaM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BANCHETTTI  AUTUNNO/INVERNO 2013-2014</dc:title>
  <dc:creator>risto</dc:creator>
  <cp:lastModifiedBy>Fujitsu</cp:lastModifiedBy>
  <cp:revision>5</cp:revision>
  <cp:lastPrinted>2014-12-04T17:24:00Z</cp:lastPrinted>
  <dcterms:created xsi:type="dcterms:W3CDTF">2015-01-22T08:43:00Z</dcterms:created>
  <dcterms:modified xsi:type="dcterms:W3CDTF">2015-01-24T09:42:00Z</dcterms:modified>
</cp:coreProperties>
</file>